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50"/>
          <w:szCs w:val="50"/>
          <w:rtl w:val="0"/>
        </w:rPr>
        <w:t xml:space="preserve">General Email Template</w:t>
      </w:r>
      <w:r w:rsidDel="00000000" w:rsidR="00000000" w:rsidRPr="00000000">
        <w:rPr>
          <w:b w:val="1"/>
          <w:sz w:val="38"/>
          <w:szCs w:val="38"/>
          <w:rtl w:val="0"/>
        </w:rPr>
        <w:t xml:space="preserve">    </w:t>
      </w:r>
      <w:r w:rsidDel="00000000" w:rsidR="00000000" w:rsidRPr="00000000">
        <w:rPr/>
        <w:drawing>
          <wp:inline distB="114300" distT="114300" distL="114300" distR="114300">
            <wp:extent cx="1827969" cy="86125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7969" cy="861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Hi XXXX,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We’re exhibiting at this year’s International Franchise Show on the 8th and 9th of April at ExCeL, London! Come and meet us on stand </w:t>
      </w:r>
      <w:r w:rsidDel="00000000" w:rsidR="00000000" w:rsidRPr="00000000">
        <w:rPr>
          <w:color w:val="ff0000"/>
          <w:rtl w:val="0"/>
        </w:rPr>
        <w:t xml:space="preserve">XXX</w:t>
      </w:r>
      <w:r w:rsidDel="00000000" w:rsidR="00000000" w:rsidRPr="00000000">
        <w:rPr>
          <w:rtl w:val="0"/>
        </w:rPr>
        <w:t xml:space="preserve"> and find out about our unique franchise opportunity.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If you haven’t yet registered for a ticket at the event, you can grab your ticket here: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www.thefranchiseshow.co.uk/?utm_campaign=exhibitor-marketing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Your </w:t>
      </w:r>
      <w:r w:rsidDel="00000000" w:rsidR="00000000" w:rsidRPr="00000000">
        <w:rPr>
          <w:b w:val="1"/>
          <w:rtl w:val="0"/>
        </w:rPr>
        <w:t xml:space="preserve">FREE </w:t>
      </w:r>
      <w:r w:rsidDel="00000000" w:rsidR="00000000" w:rsidRPr="00000000">
        <w:rPr>
          <w:rtl w:val="0"/>
        </w:rPr>
        <w:t xml:space="preserve">ticket gives you access to over 250 franchise opportunities, 60+ insightful seminars and interactive panel debates and workshops.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We look forward to seeing you shortly!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Thanks,</w:t>
      </w:r>
    </w:p>
    <w:p w:rsidR="00000000" w:rsidDel="00000000" w:rsidP="00000000" w:rsidRDefault="00000000" w:rsidRPr="00000000" w14:paraId="0000001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XXXXX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thefranchiseshow.co.uk/?utm_campaign=exhibitor-mark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FnBedxveAg2g6QixU5WvEzPXrw==">AMUW2mXFein7tRpmNaPX6Pcuf+DY2P9zUjVIWCNtSHMA+sdRoL+Wsfd93y/ZEIuKFTo/Ws6XN+wswi2zyqVgkwluREEahnFTdXf/LpUerHhILNRIzfQr23s=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